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157F" w14:textId="77777777" w:rsidR="0023400C" w:rsidRDefault="0023400C" w:rsidP="000C59A1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</w:t>
      </w:r>
    </w:p>
    <w:p w14:paraId="75AEFC34" w14:textId="191BF1D1" w:rsidR="000C59A1" w:rsidRPr="000C59A1" w:rsidRDefault="000C59A1" w:rsidP="000C59A1">
      <w:pPr>
        <w:jc w:val="center"/>
        <w:rPr>
          <w:rFonts w:ascii="Cambria" w:hAnsi="Cambria"/>
          <w:b/>
          <w:bCs/>
        </w:rPr>
      </w:pPr>
      <w:r w:rsidRPr="000C59A1">
        <w:rPr>
          <w:rFonts w:ascii="Cambria" w:hAnsi="Cambria"/>
          <w:b/>
          <w:bCs/>
        </w:rPr>
        <w:t>CERTIFICADO DE SECRETARÍA INTERVENCIÓN SOBRE AUSENCIA DE DOBLE FINANCIACIÓN</w:t>
      </w:r>
    </w:p>
    <w:p w14:paraId="550E4D20" w14:textId="77777777" w:rsidR="000C59A1" w:rsidRPr="000C59A1" w:rsidRDefault="000C59A1" w:rsidP="00FB01B0">
      <w:pPr>
        <w:spacing w:line="276" w:lineRule="auto"/>
        <w:rPr>
          <w:rFonts w:ascii="Cambria" w:hAnsi="Cambria"/>
        </w:rPr>
      </w:pPr>
    </w:p>
    <w:p w14:paraId="20B1B6BE" w14:textId="4609F847" w:rsidR="000C59A1" w:rsidRPr="000C59A1" w:rsidRDefault="000C59A1" w:rsidP="00FB01B0">
      <w:pPr>
        <w:spacing w:line="276" w:lineRule="auto"/>
        <w:jc w:val="both"/>
        <w:rPr>
          <w:rFonts w:ascii="Cambria" w:hAnsi="Cambria"/>
        </w:rPr>
      </w:pPr>
      <w:r w:rsidRPr="000C59A1">
        <w:rPr>
          <w:rFonts w:ascii="Cambria" w:hAnsi="Cambria"/>
        </w:rPr>
        <w:t>D/Dña</w:t>
      </w:r>
      <w:r w:rsidR="0023400C">
        <w:rPr>
          <w:rFonts w:ascii="Cambria" w:hAnsi="Cambria"/>
        </w:rPr>
        <w:t>.</w:t>
      </w:r>
      <w:r w:rsidRPr="000C59A1">
        <w:rPr>
          <w:rFonts w:ascii="Cambria" w:hAnsi="Cambria"/>
        </w:rPr>
        <w:t xml:space="preserve"> ………………………………………………………………………</w:t>
      </w:r>
      <w:proofErr w:type="gramStart"/>
      <w:r w:rsidRPr="000C59A1"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, con DNI.: ………………………………</w:t>
      </w:r>
      <w:r w:rsidRPr="000C59A1">
        <w:rPr>
          <w:rFonts w:ascii="Cambria" w:hAnsi="Cambria"/>
        </w:rPr>
        <w:t xml:space="preserve">                , SECRETARIO/A-INTERVENTOR/A DEL AYUNTAMIENTO DE ……………………………………………………</w:t>
      </w:r>
      <w:r>
        <w:rPr>
          <w:rFonts w:ascii="Cambria" w:hAnsi="Cambria"/>
        </w:rPr>
        <w:t>, solicitante del proyecto denominado ……………………………………………………………………………………………………………………………………..</w:t>
      </w:r>
    </w:p>
    <w:p w14:paraId="1D0535E5" w14:textId="3CCADBC9" w:rsidR="000C59A1" w:rsidRDefault="000C59A1" w:rsidP="00FB01B0">
      <w:pPr>
        <w:pStyle w:val="Textoindependiente"/>
        <w:spacing w:before="240" w:after="240" w:line="276" w:lineRule="auto"/>
      </w:pPr>
      <w:r w:rsidRPr="000C59A1">
        <w:rPr>
          <w:rFonts w:ascii="Cambria" w:hAnsi="Cambria"/>
          <w:b/>
          <w:bCs/>
          <w:sz w:val="22"/>
          <w:szCs w:val="22"/>
        </w:rPr>
        <w:t>CERTIFICO</w:t>
      </w:r>
      <w:r w:rsidRPr="000C59A1">
        <w:t xml:space="preserve"> </w:t>
      </w:r>
    </w:p>
    <w:p w14:paraId="2138C436" w14:textId="77777777" w:rsidR="00C45621" w:rsidRDefault="000C59A1" w:rsidP="00FB01B0">
      <w:pPr>
        <w:spacing w:line="276" w:lineRule="auto"/>
        <w:jc w:val="both"/>
        <w:rPr>
          <w:rFonts w:ascii="Cambria" w:hAnsi="Cambria"/>
        </w:rPr>
      </w:pPr>
      <w:r w:rsidRPr="000C59A1">
        <w:rPr>
          <w:rFonts w:ascii="Cambria" w:hAnsi="Cambria"/>
        </w:rPr>
        <w:t xml:space="preserve">Que de acuerdo con los datos que constan en el Sistema Nacional de Publicidad de Subvenciones y Ayudas Públicas </w:t>
      </w:r>
    </w:p>
    <w:p w14:paraId="1A1CCDA0" w14:textId="07EE2BFE" w:rsidR="000C59A1" w:rsidRPr="000C59A1" w:rsidRDefault="00E56252" w:rsidP="00C45621">
      <w:pPr>
        <w:spacing w:line="276" w:lineRule="auto"/>
        <w:jc w:val="center"/>
        <w:rPr>
          <w:rFonts w:ascii="Cambria" w:hAnsi="Cambria"/>
        </w:rPr>
      </w:pPr>
      <w:hyperlink r:id="rId6" w:history="1">
        <w:r w:rsidR="00C45621" w:rsidRPr="00D42DFF">
          <w:rPr>
            <w:rStyle w:val="Hipervnculo"/>
            <w:rFonts w:ascii="Cambria" w:hAnsi="Cambria"/>
          </w:rPr>
          <w:t>https://www.subvenciones.gob.es/bdnstrans/GE/es/concesiones</w:t>
        </w:r>
      </w:hyperlink>
      <w:r w:rsidR="00C45621">
        <w:rPr>
          <w:rFonts w:ascii="Cambria" w:hAnsi="Cambria"/>
        </w:rPr>
        <w:t xml:space="preserve"> </w:t>
      </w:r>
    </w:p>
    <w:p w14:paraId="1F79BADD" w14:textId="599A7E4A" w:rsidR="000C59A1" w:rsidRPr="000C59A1" w:rsidRDefault="000C59A1" w:rsidP="00FB01B0">
      <w:pPr>
        <w:spacing w:line="276" w:lineRule="auto"/>
        <w:jc w:val="both"/>
        <w:rPr>
          <w:rFonts w:ascii="Cambria" w:hAnsi="Cambria"/>
        </w:rPr>
      </w:pPr>
      <w:r w:rsidRPr="000C59A1">
        <w:rPr>
          <w:rFonts w:ascii="Cambria" w:hAnsi="Cambria"/>
        </w:rPr>
        <w:t>Ninguna de las subvenciones o ayudas referidas</w:t>
      </w:r>
      <w:r w:rsidR="008C1716">
        <w:rPr>
          <w:rFonts w:ascii="Cambria" w:hAnsi="Cambria"/>
        </w:rPr>
        <w:t xml:space="preserve"> en dicha base nacional </w:t>
      </w:r>
      <w:r w:rsidRPr="000C59A1">
        <w:rPr>
          <w:rFonts w:ascii="Cambria" w:hAnsi="Cambria"/>
        </w:rPr>
        <w:t>coincide con la presentada</w:t>
      </w:r>
      <w:r w:rsidR="008C1716">
        <w:rPr>
          <w:rFonts w:ascii="Cambria" w:hAnsi="Cambria"/>
        </w:rPr>
        <w:t xml:space="preserve"> por este Ayuntamiento</w:t>
      </w:r>
      <w:r w:rsidR="00BE441D">
        <w:rPr>
          <w:rFonts w:ascii="Cambria" w:hAnsi="Cambria"/>
        </w:rPr>
        <w:t xml:space="preserve"> ante la Asociación para el Desarrollo de la Campana de Oropesa “ADECOR”</w:t>
      </w:r>
      <w:r w:rsidRPr="000C59A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con el proyecto </w:t>
      </w:r>
      <w:r w:rsidR="000619A7">
        <w:rPr>
          <w:rFonts w:ascii="Cambria" w:hAnsi="Cambria"/>
        </w:rPr>
        <w:t xml:space="preserve">referenciado en el encabezamiento y cuyo número de expediente es el </w:t>
      </w:r>
      <w:r w:rsidR="0023400C">
        <w:rPr>
          <w:rFonts w:ascii="Cambria" w:hAnsi="Cambria"/>
        </w:rPr>
        <w:t>………………………</w:t>
      </w:r>
      <w:proofErr w:type="gramStart"/>
      <w:r w:rsidR="0023400C">
        <w:rPr>
          <w:rFonts w:ascii="Cambria" w:hAnsi="Cambria"/>
        </w:rPr>
        <w:t>…….</w:t>
      </w:r>
      <w:proofErr w:type="gramEnd"/>
      <w:r w:rsidR="0023400C">
        <w:rPr>
          <w:rFonts w:ascii="Cambria" w:hAnsi="Cambria"/>
        </w:rPr>
        <w:t>.………….</w:t>
      </w:r>
      <w:r w:rsidRPr="000C59A1">
        <w:rPr>
          <w:rFonts w:ascii="Cambria" w:hAnsi="Cambria"/>
        </w:rPr>
        <w:t>.</w:t>
      </w:r>
    </w:p>
    <w:p w14:paraId="1C0263EA" w14:textId="16EBB527" w:rsidR="000C59A1" w:rsidRDefault="000C59A1" w:rsidP="00FB01B0">
      <w:pPr>
        <w:spacing w:line="276" w:lineRule="auto"/>
        <w:jc w:val="both"/>
        <w:rPr>
          <w:rFonts w:ascii="Cambria" w:hAnsi="Cambria"/>
        </w:rPr>
      </w:pPr>
    </w:p>
    <w:p w14:paraId="6B914B98" w14:textId="77777777" w:rsidR="000619A7" w:rsidRPr="000C59A1" w:rsidRDefault="000619A7" w:rsidP="00FB01B0">
      <w:pPr>
        <w:spacing w:line="276" w:lineRule="auto"/>
        <w:jc w:val="both"/>
        <w:rPr>
          <w:rFonts w:ascii="Cambria" w:hAnsi="Cambria"/>
        </w:rPr>
      </w:pPr>
    </w:p>
    <w:p w14:paraId="22BFC141" w14:textId="152EFF52" w:rsidR="000C59A1" w:rsidRPr="000C59A1" w:rsidRDefault="000C59A1" w:rsidP="00FB01B0">
      <w:pPr>
        <w:spacing w:line="276" w:lineRule="auto"/>
        <w:jc w:val="both"/>
        <w:rPr>
          <w:rFonts w:ascii="Cambria" w:hAnsi="Cambria"/>
        </w:rPr>
      </w:pPr>
      <w:r w:rsidRPr="000C59A1">
        <w:rPr>
          <w:rFonts w:ascii="Cambria" w:hAnsi="Cambria"/>
        </w:rPr>
        <w:t>Y para que conste y surta los efectos oportunos, lo firmo en ………………………</w:t>
      </w:r>
      <w:proofErr w:type="gramStart"/>
      <w:r w:rsidRPr="000C59A1">
        <w:rPr>
          <w:rFonts w:ascii="Cambria" w:hAnsi="Cambria"/>
        </w:rPr>
        <w:t>…….</w:t>
      </w:r>
      <w:proofErr w:type="gramEnd"/>
      <w:r w:rsidRPr="000C59A1">
        <w:rPr>
          <w:rFonts w:ascii="Cambria" w:hAnsi="Cambria"/>
        </w:rPr>
        <w:t>., a …………..      de ………………………………….  de 2025.</w:t>
      </w:r>
    </w:p>
    <w:p w14:paraId="540909BC" w14:textId="79C74FA1" w:rsidR="000C59A1" w:rsidRPr="000C59A1" w:rsidRDefault="000C59A1" w:rsidP="00FB01B0">
      <w:pPr>
        <w:spacing w:line="276" w:lineRule="auto"/>
        <w:jc w:val="both"/>
        <w:rPr>
          <w:rFonts w:ascii="Cambria" w:hAnsi="Cambria"/>
        </w:rPr>
      </w:pPr>
    </w:p>
    <w:p w14:paraId="6E46C7A0" w14:textId="2C6533F2" w:rsidR="000C59A1" w:rsidRPr="000C59A1" w:rsidRDefault="000C59A1" w:rsidP="00FB01B0">
      <w:pPr>
        <w:spacing w:line="276" w:lineRule="auto"/>
        <w:jc w:val="both"/>
        <w:rPr>
          <w:rFonts w:ascii="Cambria" w:hAnsi="Cambria"/>
        </w:rPr>
      </w:pPr>
    </w:p>
    <w:p w14:paraId="41869744" w14:textId="77777777" w:rsidR="000C59A1" w:rsidRPr="000C59A1" w:rsidRDefault="000C59A1" w:rsidP="00FB01B0">
      <w:pPr>
        <w:spacing w:line="276" w:lineRule="auto"/>
        <w:jc w:val="both"/>
        <w:rPr>
          <w:rFonts w:ascii="Cambria" w:hAnsi="Cambria"/>
        </w:rPr>
      </w:pPr>
    </w:p>
    <w:p w14:paraId="3165ABC3" w14:textId="77777777" w:rsidR="000C59A1" w:rsidRPr="000C59A1" w:rsidRDefault="000C59A1" w:rsidP="00FB01B0">
      <w:pPr>
        <w:spacing w:line="276" w:lineRule="auto"/>
        <w:jc w:val="both"/>
        <w:rPr>
          <w:rFonts w:ascii="Cambria" w:hAnsi="Cambria"/>
        </w:rPr>
      </w:pPr>
      <w:r w:rsidRPr="000C59A1">
        <w:rPr>
          <w:rFonts w:ascii="Cambria" w:hAnsi="Cambria"/>
        </w:rPr>
        <w:t>EL/LA SECRETARIO/A.</w:t>
      </w:r>
    </w:p>
    <w:p w14:paraId="247B26D1" w14:textId="77777777" w:rsidR="000C59A1" w:rsidRPr="000C59A1" w:rsidRDefault="000C59A1" w:rsidP="000C59A1">
      <w:pPr>
        <w:jc w:val="both"/>
        <w:rPr>
          <w:rFonts w:ascii="Cambria" w:hAnsi="Cambria"/>
        </w:rPr>
      </w:pPr>
    </w:p>
    <w:p w14:paraId="1C89EDAB" w14:textId="115E336D" w:rsidR="00283B60" w:rsidRPr="000C59A1" w:rsidRDefault="00283B60" w:rsidP="000C59A1">
      <w:pPr>
        <w:jc w:val="both"/>
        <w:rPr>
          <w:rFonts w:ascii="Cambria" w:hAnsi="Cambria"/>
        </w:rPr>
      </w:pPr>
    </w:p>
    <w:p w14:paraId="732712BB" w14:textId="2DB73FFC" w:rsidR="000C59A1" w:rsidRDefault="000C59A1" w:rsidP="000C59A1">
      <w:pPr>
        <w:jc w:val="both"/>
        <w:rPr>
          <w:rFonts w:ascii="Cambria" w:hAnsi="Cambria"/>
        </w:rPr>
      </w:pPr>
    </w:p>
    <w:p w14:paraId="6A1E7D63" w14:textId="77777777" w:rsidR="000619A7" w:rsidRPr="000C59A1" w:rsidRDefault="000619A7" w:rsidP="000C59A1">
      <w:pPr>
        <w:jc w:val="both"/>
        <w:rPr>
          <w:rFonts w:ascii="Cambria" w:hAnsi="Cambria"/>
        </w:rPr>
      </w:pPr>
    </w:p>
    <w:p w14:paraId="3CE90216" w14:textId="5201E3A7" w:rsidR="000C59A1" w:rsidRPr="000C59A1" w:rsidRDefault="000C59A1" w:rsidP="000C59A1">
      <w:pPr>
        <w:jc w:val="both"/>
        <w:rPr>
          <w:rFonts w:ascii="Cambria" w:hAnsi="Cambria"/>
        </w:rPr>
      </w:pPr>
    </w:p>
    <w:p w14:paraId="4D9DED6D" w14:textId="37DDA249" w:rsidR="000C59A1" w:rsidRPr="00A84FE8" w:rsidRDefault="000C59A1" w:rsidP="0023400C">
      <w:pPr>
        <w:rPr>
          <w:rFonts w:ascii="Cambria" w:hAnsi="Cambria"/>
          <w:i/>
          <w:iCs/>
        </w:rPr>
      </w:pPr>
      <w:r w:rsidRPr="00A84FE8">
        <w:rPr>
          <w:rFonts w:ascii="Cambria" w:hAnsi="Cambria"/>
          <w:i/>
          <w:iCs/>
        </w:rPr>
        <w:t>Anexo 4</w:t>
      </w:r>
    </w:p>
    <w:p w14:paraId="5EB3CFF8" w14:textId="77777777" w:rsidR="000C59A1" w:rsidRDefault="000C59A1" w:rsidP="000C59A1">
      <w:pPr>
        <w:jc w:val="both"/>
      </w:pPr>
    </w:p>
    <w:sectPr w:rsidR="000C59A1" w:rsidSect="0023400C">
      <w:headerReference w:type="default" r:id="rId7"/>
      <w:pgSz w:w="11906" w:h="16838"/>
      <w:pgMar w:top="1985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7440" w14:textId="77777777" w:rsidR="00E56252" w:rsidRDefault="00E56252" w:rsidP="0023400C">
      <w:pPr>
        <w:spacing w:after="0" w:line="240" w:lineRule="auto"/>
      </w:pPr>
      <w:r>
        <w:separator/>
      </w:r>
    </w:p>
  </w:endnote>
  <w:endnote w:type="continuationSeparator" w:id="0">
    <w:p w14:paraId="3F28851A" w14:textId="77777777" w:rsidR="00E56252" w:rsidRDefault="00E56252" w:rsidP="0023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62D7" w14:textId="77777777" w:rsidR="00E56252" w:rsidRDefault="00E56252" w:rsidP="0023400C">
      <w:pPr>
        <w:spacing w:after="0" w:line="240" w:lineRule="auto"/>
      </w:pPr>
      <w:r>
        <w:separator/>
      </w:r>
    </w:p>
  </w:footnote>
  <w:footnote w:type="continuationSeparator" w:id="0">
    <w:p w14:paraId="5F23EAF5" w14:textId="77777777" w:rsidR="00E56252" w:rsidRDefault="00E56252" w:rsidP="0023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7798" w14:textId="31492CBF" w:rsidR="0023400C" w:rsidRDefault="0023400C">
    <w:pPr>
      <w:pStyle w:val="Encabezado"/>
    </w:pPr>
    <w:r>
      <w:rPr>
        <w:noProof/>
      </w:rPr>
      <w:drawing>
        <wp:inline distT="0" distB="0" distL="0" distR="0" wp14:anchorId="639CA204" wp14:editId="70095685">
          <wp:extent cx="1019175" cy="9715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A1"/>
    <w:rsid w:val="000619A7"/>
    <w:rsid w:val="000C59A1"/>
    <w:rsid w:val="0023400C"/>
    <w:rsid w:val="00283B60"/>
    <w:rsid w:val="00302D4E"/>
    <w:rsid w:val="00420E57"/>
    <w:rsid w:val="005B4476"/>
    <w:rsid w:val="008C1716"/>
    <w:rsid w:val="0098153B"/>
    <w:rsid w:val="00A84FE8"/>
    <w:rsid w:val="00BD5AA5"/>
    <w:rsid w:val="00BE441D"/>
    <w:rsid w:val="00C45621"/>
    <w:rsid w:val="00E56252"/>
    <w:rsid w:val="00F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DECD4"/>
  <w15:chartTrackingRefBased/>
  <w15:docId w15:val="{569D01A1-799A-4579-BE8F-FF5CAE57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C59A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9A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3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00C"/>
  </w:style>
  <w:style w:type="paragraph" w:styleId="Piedepgina">
    <w:name w:val="footer"/>
    <w:basedOn w:val="Normal"/>
    <w:link w:val="PiedepginaCar"/>
    <w:uiPriority w:val="99"/>
    <w:unhideWhenUsed/>
    <w:rsid w:val="0023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00C"/>
  </w:style>
  <w:style w:type="character" w:styleId="Hipervnculo">
    <w:name w:val="Hyperlink"/>
    <w:basedOn w:val="Fuentedeprrafopredeter"/>
    <w:uiPriority w:val="99"/>
    <w:unhideWhenUsed/>
    <w:rsid w:val="00C456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bvenciones.gob.es/bdnstrans/GE/es/concesion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Eduardo Manzanas Fernández</cp:lastModifiedBy>
  <cp:revision>10</cp:revision>
  <dcterms:created xsi:type="dcterms:W3CDTF">2025-02-18T10:38:00Z</dcterms:created>
  <dcterms:modified xsi:type="dcterms:W3CDTF">2025-04-08T07:29:00Z</dcterms:modified>
</cp:coreProperties>
</file>