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6B29A5" w:rsidRPr="00790899" w14:paraId="7B33307C" w14:textId="77777777" w:rsidTr="00E7753F">
        <w:trPr>
          <w:trHeight w:val="679"/>
          <w:jc w:val="right"/>
        </w:trPr>
        <w:tc>
          <w:tcPr>
            <w:tcW w:w="9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F4B6B7A" w14:textId="77777777" w:rsidR="006B29A5" w:rsidRDefault="006B29A5" w:rsidP="00C1453C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790899">
              <w:rPr>
                <w:rFonts w:ascii="Calibri" w:hAnsi="Calibri" w:cs="Calibri"/>
                <w:b/>
              </w:rPr>
              <w:t>DOCUMENTACIÓN A PRESENTAR CON LA SOLICITUD</w:t>
            </w:r>
          </w:p>
          <w:p w14:paraId="4B2F9350" w14:textId="5E6FAD72" w:rsidR="006B29A5" w:rsidRPr="00790899" w:rsidRDefault="006B29A5" w:rsidP="00C1453C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6B29A5">
              <w:rPr>
                <w:rFonts w:ascii="Calibri" w:hAnsi="Calibri" w:cs="Calibri"/>
                <w:b/>
              </w:rPr>
              <w:t>Asociación para el Desarrollo de la Campana de Oropesa “ADECOR”</w:t>
            </w:r>
          </w:p>
        </w:tc>
      </w:tr>
    </w:tbl>
    <w:p w14:paraId="41D7A623" w14:textId="390E0746" w:rsidR="00283B60" w:rsidRDefault="006B29A5">
      <w:r w:rsidRPr="00790899">
        <w:rPr>
          <w:rFonts w:ascii="Verdana" w:hAnsi="Verdana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460C2F66" wp14:editId="525C4CD4">
            <wp:simplePos x="0" y="0"/>
            <wp:positionH relativeFrom="column">
              <wp:posOffset>30480</wp:posOffset>
            </wp:positionH>
            <wp:positionV relativeFrom="paragraph">
              <wp:posOffset>-554990</wp:posOffset>
            </wp:positionV>
            <wp:extent cx="654341" cy="594360"/>
            <wp:effectExtent l="0" t="0" r="0" b="0"/>
            <wp:wrapNone/>
            <wp:docPr id="1" name="Imagen 1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c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5" cy="59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46E1" w14:textId="1E979A7A" w:rsidR="006B29A5" w:rsidRDefault="006B29A5"/>
    <w:p w14:paraId="26C1743C" w14:textId="77777777" w:rsidR="00B82FA3" w:rsidRPr="00AF74D7" w:rsidRDefault="00B82FA3" w:rsidP="00B82FA3">
      <w:pPr>
        <w:numPr>
          <w:ilvl w:val="0"/>
          <w:numId w:val="1"/>
        </w:numPr>
        <w:tabs>
          <w:tab w:val="left" w:pos="-2202"/>
          <w:tab w:val="left" w:pos="-2160"/>
        </w:tabs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Solicitud de ayuda debidamente cumplimentada y firmada (Anexo 1).</w:t>
      </w:r>
    </w:p>
    <w:p w14:paraId="6694E3F5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78FA16C0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Si es persona física: Fotocopia compulsada del Documento Nacional de Identidad (D.N.I).</w:t>
      </w:r>
    </w:p>
    <w:p w14:paraId="2D47C168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34D37DC9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 xml:space="preserve">Si es persona jurídica: </w:t>
      </w:r>
    </w:p>
    <w:p w14:paraId="308D5B0B" w14:textId="77777777" w:rsidR="00B82FA3" w:rsidRPr="00956F6D" w:rsidRDefault="00B82FA3" w:rsidP="00C46B3E">
      <w:pPr>
        <w:numPr>
          <w:ilvl w:val="0"/>
          <w:numId w:val="7"/>
        </w:numPr>
        <w:suppressAutoHyphens/>
        <w:autoSpaceDN w:val="0"/>
        <w:ind w:left="284" w:right="-2" w:hanging="142"/>
        <w:jc w:val="both"/>
        <w:textAlignment w:val="baseline"/>
        <w:rPr>
          <w:rFonts w:ascii="Calibri" w:hAnsi="Calibri" w:cs="Calibri"/>
          <w:sz w:val="19"/>
          <w:szCs w:val="19"/>
          <w:lang w:val="es-ES_tradnl"/>
        </w:rPr>
      </w:pPr>
      <w:r w:rsidRPr="00956F6D">
        <w:rPr>
          <w:rFonts w:ascii="Calibri" w:hAnsi="Calibri" w:cs="Calibri"/>
          <w:sz w:val="19"/>
          <w:szCs w:val="19"/>
          <w:lang w:val="es-ES_tradnl"/>
        </w:rPr>
        <w:t xml:space="preserve">Fotocopia del código de identificación fiscal (C.I.F) de la sociedad. </w:t>
      </w:r>
    </w:p>
    <w:p w14:paraId="39EA725D" w14:textId="77777777" w:rsidR="00B82FA3" w:rsidRPr="00956F6D" w:rsidRDefault="00B82FA3" w:rsidP="00C46B3E">
      <w:pPr>
        <w:numPr>
          <w:ilvl w:val="0"/>
          <w:numId w:val="7"/>
        </w:numPr>
        <w:suppressAutoHyphens/>
        <w:autoSpaceDN w:val="0"/>
        <w:ind w:left="284" w:right="-2" w:hanging="142"/>
        <w:jc w:val="both"/>
        <w:textAlignment w:val="baseline"/>
        <w:rPr>
          <w:rFonts w:ascii="Calibri" w:hAnsi="Calibri" w:cs="Calibri"/>
          <w:sz w:val="19"/>
          <w:szCs w:val="19"/>
          <w:lang w:val="es-ES_tradnl"/>
        </w:rPr>
      </w:pPr>
      <w:r w:rsidRPr="00956F6D">
        <w:rPr>
          <w:rFonts w:ascii="Calibri" w:hAnsi="Calibri" w:cs="Calibri"/>
          <w:sz w:val="19"/>
          <w:szCs w:val="19"/>
          <w:lang w:val="es-ES_tradnl"/>
        </w:rPr>
        <w:t>Fotocopia del D.N.I de todos los socios.</w:t>
      </w:r>
    </w:p>
    <w:p w14:paraId="72322A8E" w14:textId="77777777" w:rsidR="00B82FA3" w:rsidRPr="00956F6D" w:rsidRDefault="00B82FA3" w:rsidP="00C46B3E">
      <w:pPr>
        <w:numPr>
          <w:ilvl w:val="0"/>
          <w:numId w:val="7"/>
        </w:numPr>
        <w:suppressAutoHyphens/>
        <w:autoSpaceDN w:val="0"/>
        <w:ind w:left="284" w:right="-2" w:hanging="142"/>
        <w:jc w:val="both"/>
        <w:textAlignment w:val="baseline"/>
        <w:rPr>
          <w:rFonts w:ascii="Calibri" w:eastAsia="Calibri" w:hAnsi="Calibri" w:cs="Arial"/>
          <w:sz w:val="19"/>
          <w:szCs w:val="19"/>
        </w:rPr>
      </w:pPr>
      <w:r w:rsidRPr="00956F6D">
        <w:rPr>
          <w:rFonts w:ascii="Calibri" w:hAnsi="Calibri" w:cs="Calibri"/>
          <w:sz w:val="19"/>
          <w:szCs w:val="19"/>
          <w:lang w:val="es-ES_tradnl"/>
        </w:rPr>
        <w:t xml:space="preserve">Poder de representación y fotocopia compulsada del D.N.I. del representante legal. </w:t>
      </w:r>
      <w:r w:rsidRPr="00956F6D">
        <w:rPr>
          <w:rFonts w:ascii="Calibri" w:hAnsi="Calibri" w:cs="Calibri"/>
          <w:sz w:val="19"/>
          <w:szCs w:val="19"/>
        </w:rPr>
        <w:t>Escrituras de designación de Administrador de la sociedad en vigor o Acta notarial que acredite la representatividad.</w:t>
      </w:r>
      <w:r w:rsidRPr="00956F6D">
        <w:rPr>
          <w:rFonts w:ascii="Calibri" w:hAnsi="Calibri" w:cs="Calibri"/>
          <w:i/>
          <w:sz w:val="19"/>
          <w:szCs w:val="19"/>
          <w:lang w:val="es-ES_tradnl"/>
        </w:rPr>
        <w:t xml:space="preserve"> (Modelo 1).</w:t>
      </w:r>
    </w:p>
    <w:p w14:paraId="09978273" w14:textId="77777777" w:rsidR="00B82FA3" w:rsidRPr="00956F6D" w:rsidRDefault="00B82FA3" w:rsidP="00C46B3E">
      <w:pPr>
        <w:numPr>
          <w:ilvl w:val="0"/>
          <w:numId w:val="7"/>
        </w:numPr>
        <w:suppressAutoHyphens/>
        <w:autoSpaceDN w:val="0"/>
        <w:ind w:left="284" w:right="-2" w:hanging="142"/>
        <w:jc w:val="both"/>
        <w:textAlignment w:val="baseline"/>
        <w:rPr>
          <w:rFonts w:ascii="Calibri" w:hAnsi="Calibri" w:cs="Calibri"/>
          <w:sz w:val="19"/>
          <w:szCs w:val="19"/>
          <w:lang w:val="es-ES_tradnl"/>
        </w:rPr>
      </w:pPr>
      <w:r w:rsidRPr="00956F6D">
        <w:rPr>
          <w:rFonts w:ascii="Calibri" w:hAnsi="Calibri" w:cs="Calibri"/>
          <w:sz w:val="19"/>
          <w:szCs w:val="19"/>
          <w:lang w:val="es-ES_tradnl"/>
        </w:rPr>
        <w:t>Fotocopia de la Escritura de Constitución y Estatutos de la Sociedad en vigor.</w:t>
      </w:r>
    </w:p>
    <w:p w14:paraId="147428CE" w14:textId="77777777" w:rsidR="00B82FA3" w:rsidRPr="00956F6D" w:rsidRDefault="00B82FA3" w:rsidP="00C46B3E">
      <w:pPr>
        <w:numPr>
          <w:ilvl w:val="0"/>
          <w:numId w:val="7"/>
        </w:numPr>
        <w:suppressAutoHyphens/>
        <w:autoSpaceDN w:val="0"/>
        <w:ind w:left="284" w:right="-2" w:hanging="142"/>
        <w:jc w:val="both"/>
        <w:textAlignment w:val="baseline"/>
        <w:rPr>
          <w:rFonts w:ascii="Calibri" w:hAnsi="Calibri" w:cs="Calibri"/>
          <w:sz w:val="19"/>
          <w:szCs w:val="19"/>
          <w:lang w:val="es-ES_tradnl"/>
        </w:rPr>
      </w:pPr>
      <w:r w:rsidRPr="00956F6D">
        <w:rPr>
          <w:rFonts w:ascii="Calibri" w:hAnsi="Calibri" w:cs="Calibri"/>
          <w:sz w:val="19"/>
          <w:szCs w:val="19"/>
          <w:lang w:val="es-ES_tradnl"/>
        </w:rPr>
        <w:t>Acuerdo de la persona jurídica de ejecutar la acción por la que se solicita la ayuda.</w:t>
      </w:r>
    </w:p>
    <w:p w14:paraId="474E3510" w14:textId="77777777" w:rsidR="00B82FA3" w:rsidRPr="00956F6D" w:rsidRDefault="00B82FA3" w:rsidP="00B82FA3">
      <w:pPr>
        <w:autoSpaceDN w:val="0"/>
        <w:ind w:right="-2" w:hanging="284"/>
        <w:jc w:val="both"/>
        <w:rPr>
          <w:rFonts w:ascii="Calibri" w:hAnsi="Calibri" w:cs="Calibri"/>
          <w:sz w:val="19"/>
          <w:szCs w:val="19"/>
          <w:lang w:val="es-ES_tradnl"/>
        </w:rPr>
      </w:pPr>
    </w:p>
    <w:p w14:paraId="1E567291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>Acreditación de no estar incurso en alguna de las prohibiciones previstas en el artículo 13 de la Ley 38/2003, de 17 de noviembre, General de Subvenciones, así como, que se encuentra al corriente de sus obligaciones por reintegro de subvenciones (</w:t>
      </w:r>
      <w:r w:rsidRPr="00AF74D7">
        <w:rPr>
          <w:rFonts w:ascii="Calibri" w:hAnsi="Calibri" w:cs="Calibri"/>
          <w:i/>
          <w:lang w:val="es-ES_tradnl"/>
        </w:rPr>
        <w:t>Modelo 2</w:t>
      </w:r>
      <w:r w:rsidRPr="00AF74D7">
        <w:rPr>
          <w:rFonts w:ascii="Calibri" w:hAnsi="Calibri" w:cs="Calibri"/>
          <w:lang w:val="es-ES_tradnl"/>
        </w:rPr>
        <w:t>).</w:t>
      </w:r>
    </w:p>
    <w:p w14:paraId="7575F0A6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489E178D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</w:rPr>
        <w:t xml:space="preserve">Mantener el destino de la inversión auxiliada, </w:t>
      </w:r>
      <w:r>
        <w:rPr>
          <w:rFonts w:ascii="Calibri" w:hAnsi="Calibri" w:cs="Calibri"/>
        </w:rPr>
        <w:t>y en su caso,</w:t>
      </w:r>
      <w:r w:rsidRPr="00AF74D7">
        <w:rPr>
          <w:rFonts w:ascii="Calibri" w:hAnsi="Calibri" w:cs="Calibri"/>
        </w:rPr>
        <w:t xml:space="preserve"> los puestos de trabajo creados o consolidados durante los tres años siguientes al pago final de la ayuda, excepto cuando las inversiones sean bienes inscribibles en un registro público o alojamientos rurales, en cuyo caso la inversión auxiliada o los puestos de trabajo creados o consolidados deberán mantenerse durante los cinco años siguientes al pago final de la ayuda. </w:t>
      </w:r>
    </w:p>
    <w:p w14:paraId="73FA50D0" w14:textId="77777777" w:rsidR="00B82FA3" w:rsidRPr="00AF74D7" w:rsidRDefault="00B82FA3" w:rsidP="00B82FA3">
      <w:pPr>
        <w:suppressAutoHyphens/>
        <w:autoSpaceDN w:val="0"/>
        <w:ind w:right="-2" w:hanging="284"/>
        <w:jc w:val="both"/>
        <w:textAlignment w:val="baseline"/>
        <w:rPr>
          <w:rFonts w:ascii="Calibri" w:hAnsi="Calibri" w:cs="Calibri"/>
          <w:lang w:val="es-ES_tradnl"/>
        </w:rPr>
      </w:pPr>
    </w:p>
    <w:p w14:paraId="64FB3E89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>Compromiso de poner a disposición de los órganos de control la documentación necesaria para la verificación del gasto, hasta los 5 años siguientes al último pago de la ayuda (</w:t>
      </w:r>
      <w:r w:rsidRPr="00AF74D7">
        <w:rPr>
          <w:rFonts w:ascii="Calibri" w:hAnsi="Calibri" w:cs="Calibri"/>
          <w:i/>
          <w:lang w:val="es-ES_tradnl"/>
        </w:rPr>
        <w:t>Modelo 3)</w:t>
      </w:r>
      <w:r w:rsidRPr="00AF74D7">
        <w:rPr>
          <w:rFonts w:ascii="Calibri" w:hAnsi="Calibri" w:cs="Calibri"/>
          <w:lang w:val="es-ES_tradnl"/>
        </w:rPr>
        <w:t>.</w:t>
      </w:r>
    </w:p>
    <w:p w14:paraId="159AFB18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759F7BB7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Documentación que acredite el cumplimiento de ser microempresa o pequeña empresa. </w:t>
      </w:r>
      <w:r w:rsidRPr="00AF74D7">
        <w:rPr>
          <w:rFonts w:ascii="Calibri" w:hAnsi="Calibri" w:cs="Calibri"/>
          <w:iCs/>
          <w:lang w:val="es-ES_tradnl"/>
        </w:rPr>
        <w:t>(Anexo 3)</w:t>
      </w:r>
      <w:r w:rsidRPr="00AF74D7">
        <w:rPr>
          <w:rFonts w:ascii="Calibri" w:hAnsi="Calibri" w:cs="Calibri"/>
          <w:i/>
          <w:lang w:val="es-ES_tradnl"/>
        </w:rPr>
        <w:t>.</w:t>
      </w:r>
    </w:p>
    <w:p w14:paraId="025A1DEF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563B1671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Certificado original de altas en el Impuesto de Actividades Económicas (I.A.E.)</w:t>
      </w:r>
    </w:p>
    <w:p w14:paraId="33D8C4DF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1E0564FF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En su caso, Certificado de la Agencia Tributaria de exención del IVA.</w:t>
      </w:r>
    </w:p>
    <w:p w14:paraId="50005723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381BC503" w14:textId="77777777" w:rsidR="00B82FA3" w:rsidRPr="00FC0358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FC0358">
        <w:rPr>
          <w:rFonts w:ascii="Calibri" w:hAnsi="Calibri" w:cs="Calibri"/>
          <w:lang w:val="es-ES_tradnl"/>
        </w:rPr>
        <w:t>Memoria: que incluya una descripción de la inversión o actividad, descripción de su contribución al</w:t>
      </w:r>
      <w:r>
        <w:rPr>
          <w:rFonts w:ascii="Calibri" w:hAnsi="Calibri" w:cs="Calibri"/>
          <w:lang w:val="es-ES_tradnl"/>
        </w:rPr>
        <w:t xml:space="preserve"> </w:t>
      </w:r>
      <w:r w:rsidRPr="00FC0358">
        <w:rPr>
          <w:rFonts w:ascii="Calibri" w:hAnsi="Calibri" w:cs="Calibri"/>
          <w:lang w:val="es-ES_tradnl"/>
        </w:rPr>
        <w:t>desarrollo de la zona, presupuesto de los gastos a efectuar e impacto ambiental previsto, en su caso.</w:t>
      </w:r>
      <w:r>
        <w:rPr>
          <w:rFonts w:ascii="Calibri" w:hAnsi="Calibri" w:cs="Calibri"/>
          <w:lang w:val="es-ES_tradnl"/>
        </w:rPr>
        <w:t xml:space="preserve"> </w:t>
      </w:r>
      <w:r w:rsidRPr="00FC0358">
        <w:rPr>
          <w:rFonts w:ascii="Calibri" w:hAnsi="Calibri" w:cs="Calibri"/>
          <w:lang w:val="es-ES_tradnl"/>
        </w:rPr>
        <w:t>Cuando la actividad sea de formación o jornadas de intercambio y difusión de información, la</w:t>
      </w:r>
      <w:r>
        <w:rPr>
          <w:rFonts w:ascii="Calibri" w:hAnsi="Calibri" w:cs="Calibri"/>
          <w:lang w:val="es-ES_tradnl"/>
        </w:rPr>
        <w:t xml:space="preserve"> </w:t>
      </w:r>
      <w:r w:rsidRPr="00FC0358">
        <w:rPr>
          <w:rFonts w:ascii="Calibri" w:hAnsi="Calibri" w:cs="Calibri"/>
          <w:lang w:val="es-ES_tradnl"/>
        </w:rPr>
        <w:t>memoria explicativa deberá contener: los objetivos, el contenido, la duración y fechas, los medios</w:t>
      </w:r>
      <w:r>
        <w:rPr>
          <w:rFonts w:ascii="Calibri" w:hAnsi="Calibri" w:cs="Calibri"/>
          <w:lang w:val="es-ES_tradnl"/>
        </w:rPr>
        <w:t xml:space="preserve"> </w:t>
      </w:r>
      <w:r w:rsidRPr="00FC0358">
        <w:rPr>
          <w:rFonts w:ascii="Calibri" w:hAnsi="Calibri" w:cs="Calibri"/>
          <w:lang w:val="es-ES_tradnl"/>
        </w:rPr>
        <w:t>que se emplearán para su realización, un calendario de la actividad, descripción del personal</w:t>
      </w:r>
      <w:r>
        <w:rPr>
          <w:rFonts w:ascii="Calibri" w:hAnsi="Calibri" w:cs="Calibri"/>
          <w:lang w:val="es-ES_tradnl"/>
        </w:rPr>
        <w:t xml:space="preserve"> </w:t>
      </w:r>
      <w:r w:rsidRPr="00FC0358">
        <w:rPr>
          <w:rFonts w:ascii="Calibri" w:hAnsi="Calibri" w:cs="Calibri"/>
          <w:lang w:val="es-ES_tradnl"/>
        </w:rPr>
        <w:t>encargado de su realización y el presupuesto detallado según los distintos conceptos de gasto.</w:t>
      </w:r>
    </w:p>
    <w:p w14:paraId="1C61E221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722CBDE3" w14:textId="04F54511" w:rsidR="00B82FA3" w:rsidRPr="00AF74D7" w:rsidRDefault="002028E2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2028E2">
        <w:rPr>
          <w:rFonts w:ascii="Calibri" w:hAnsi="Calibri" w:cs="Calibri"/>
          <w:lang w:val="es-ES_tradnl"/>
        </w:rPr>
        <w:t>Proyecto de Ejecución de obra, cuando implique la realización de cualquier tipo de construcción, y así lo requiera el Ayuntamiento para el otorgamiento de la correspondiente licencia de obra, especificando los costes de referencia (Fuente de procedencia de los precios para la elaboración y cuantificación del proyecto), y de Instalación de actividad. El proyecto deberá estar realizado por personal técnico competente y la exigencia de visado atenderá a lo dispuesto en el Real Decreto 1000/2010, de 5 de agosto, sobre visado colegial obligatorio.</w:t>
      </w:r>
    </w:p>
    <w:p w14:paraId="397DAC9E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25540CAE" w14:textId="77777777" w:rsidR="00B82FA3" w:rsidRPr="00C6098E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</w:rPr>
      </w:pPr>
      <w:r w:rsidRPr="00AF74D7">
        <w:rPr>
          <w:rFonts w:ascii="Calibri" w:hAnsi="Calibri" w:cs="Calibri"/>
          <w:lang w:val="es-ES_tradnl"/>
        </w:rPr>
        <w:t xml:space="preserve">Facturas proforma. El beneficiario </w:t>
      </w:r>
      <w:r w:rsidRPr="00C6098E">
        <w:rPr>
          <w:rFonts w:ascii="Calibri" w:hAnsi="Calibri" w:cs="Calibri"/>
        </w:rPr>
        <w:t>deberá aportar como mínimo tres ofertas de distintos</w:t>
      </w:r>
      <w:r>
        <w:rPr>
          <w:rFonts w:ascii="Calibri" w:hAnsi="Calibri" w:cs="Calibri"/>
        </w:rPr>
        <w:t xml:space="preserve"> </w:t>
      </w:r>
      <w:r w:rsidRPr="00C6098E">
        <w:rPr>
          <w:rFonts w:ascii="Calibri" w:hAnsi="Calibri" w:cs="Calibri"/>
        </w:rPr>
        <w:t>proveedores</w:t>
      </w:r>
      <w:r>
        <w:rPr>
          <w:rFonts w:ascii="Calibri" w:hAnsi="Calibri" w:cs="Calibri"/>
        </w:rPr>
        <w:t xml:space="preserve">, que </w:t>
      </w:r>
      <w:r w:rsidRPr="00C6098E">
        <w:rPr>
          <w:rFonts w:ascii="Calibri" w:hAnsi="Calibri" w:cs="Calibri"/>
        </w:rPr>
        <w:t>cumplan las especificaciones siguientes:</w:t>
      </w:r>
    </w:p>
    <w:p w14:paraId="24773C8A" w14:textId="77777777" w:rsidR="00B82FA3" w:rsidRPr="00B7140E" w:rsidRDefault="00B82FA3" w:rsidP="00B82FA3">
      <w:pPr>
        <w:pStyle w:val="Prrafodelista"/>
        <w:numPr>
          <w:ilvl w:val="0"/>
          <w:numId w:val="5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</w:rPr>
      </w:pPr>
      <w:r w:rsidRPr="00B7140E">
        <w:rPr>
          <w:rFonts w:ascii="Calibri" w:hAnsi="Calibri" w:cs="Calibri"/>
        </w:rPr>
        <w:t>Son comparables en conceptos y los productos y/o servicios ofertados son homogéneos en características, capacidades y funcionalidades.</w:t>
      </w:r>
    </w:p>
    <w:p w14:paraId="0D5A3EFF" w14:textId="77777777" w:rsidR="00B82FA3" w:rsidRPr="00B7140E" w:rsidRDefault="00B82FA3" w:rsidP="00B82FA3">
      <w:pPr>
        <w:pStyle w:val="Prrafodelista"/>
        <w:numPr>
          <w:ilvl w:val="0"/>
          <w:numId w:val="5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</w:rPr>
      </w:pPr>
      <w:r w:rsidRPr="00B7140E">
        <w:rPr>
          <w:rFonts w:ascii="Calibri" w:hAnsi="Calibri" w:cs="Calibri"/>
        </w:rPr>
        <w:t>Son auténticas y no de simple complacencia o ficticias (contenido idéntico, errores idénticos, apariencia sencilla, poco formal, etc.), de proveedores reales e independientes y no existe vinculación entre ellos ni con el promotor.</w:t>
      </w:r>
    </w:p>
    <w:p w14:paraId="5A2F6D57" w14:textId="77777777" w:rsidR="00B82FA3" w:rsidRPr="00B7140E" w:rsidRDefault="00B82FA3" w:rsidP="00B82FA3">
      <w:pPr>
        <w:pStyle w:val="Prrafodelista"/>
        <w:numPr>
          <w:ilvl w:val="0"/>
          <w:numId w:val="5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</w:rPr>
      </w:pPr>
      <w:r w:rsidRPr="00B7140E">
        <w:rPr>
          <w:rFonts w:ascii="Calibri" w:hAnsi="Calibri" w:cs="Calibri"/>
        </w:rPr>
        <w:t>Están suficientemente detalladas, ofrecen el necesario desglose de precios de cada una de las partidas o unidades que componen el producto y/o servicio ofertado.</w:t>
      </w:r>
    </w:p>
    <w:p w14:paraId="68827EFD" w14:textId="7ECD123A" w:rsidR="00B82FA3" w:rsidRPr="00E855C0" w:rsidRDefault="00B82FA3" w:rsidP="00B82FA3">
      <w:pPr>
        <w:pStyle w:val="Prrafodelista"/>
        <w:numPr>
          <w:ilvl w:val="0"/>
          <w:numId w:val="6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</w:rPr>
      </w:pPr>
      <w:r w:rsidRPr="00E855C0">
        <w:rPr>
          <w:rFonts w:ascii="Calibri" w:hAnsi="Calibri" w:cs="Calibri"/>
        </w:rPr>
        <w:t>Cumplen los siguientes requisitos mínimos:</w:t>
      </w:r>
      <w:r w:rsidR="00801C67">
        <w:rPr>
          <w:rFonts w:ascii="Calibri" w:hAnsi="Calibri" w:cs="Calibri"/>
        </w:rPr>
        <w:t xml:space="preserve"> </w:t>
      </w:r>
      <w:r w:rsidRPr="00E855C0">
        <w:rPr>
          <w:rFonts w:ascii="Calibri" w:hAnsi="Calibri" w:cs="Calibri"/>
        </w:rPr>
        <w:t>Identificación clara de que el documento es una oferta o factura proforma e identificación clara del oferente y del solicitante (razón social, DNI/NIF, domicilio, etc.) y fechada.</w:t>
      </w:r>
    </w:p>
    <w:p w14:paraId="714EAEB0" w14:textId="77777777" w:rsidR="00B82FA3" w:rsidRDefault="00B82FA3" w:rsidP="00B82FA3">
      <w:pPr>
        <w:suppressAutoHyphens/>
        <w:autoSpaceDN w:val="0"/>
        <w:ind w:right="-2" w:hanging="284"/>
        <w:jc w:val="both"/>
        <w:textAlignment w:val="baseline"/>
        <w:rPr>
          <w:rFonts w:ascii="Calibri" w:hAnsi="Calibri" w:cs="Calibri"/>
          <w:lang w:val="es-ES_tradnl"/>
        </w:rPr>
      </w:pPr>
    </w:p>
    <w:p w14:paraId="72907CA9" w14:textId="77777777" w:rsidR="00B82FA3" w:rsidRPr="00DB32CC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</w:rPr>
        <w:t>Relación de ofertas solicitadas y elegidas (Anexo 57).</w:t>
      </w:r>
    </w:p>
    <w:p w14:paraId="2C0B60CC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25F58F32" w14:textId="7F6268E4" w:rsidR="002028E2" w:rsidRDefault="00B82FA3" w:rsidP="002028E2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5E4E19">
        <w:rPr>
          <w:rFonts w:ascii="Calibri" w:hAnsi="Calibri" w:cs="Calibri"/>
          <w:lang w:val="es-ES_tradnl"/>
        </w:rPr>
        <w:t>Documento de titularidad en caso de bienes inmuebles: Fotocopia de escritura pública y nota simple del Registro de la Propiedad, o contrato de arrendamiento que acredite la propiedad o usufructo del bien inmueble donde se ubicará la inversión, por un periodo de duración no inferior a 6 años.</w:t>
      </w:r>
    </w:p>
    <w:p w14:paraId="7D5EE0E5" w14:textId="77777777" w:rsidR="002028E2" w:rsidRPr="002028E2" w:rsidRDefault="002028E2" w:rsidP="002028E2">
      <w:pPr>
        <w:suppressAutoHyphens/>
        <w:autoSpaceDN w:val="0"/>
        <w:ind w:right="-2"/>
        <w:jc w:val="both"/>
        <w:textAlignment w:val="baseline"/>
        <w:rPr>
          <w:rFonts w:ascii="Calibri" w:hAnsi="Calibri" w:cs="Calibri"/>
          <w:lang w:val="es-ES_tradnl"/>
        </w:rPr>
      </w:pPr>
    </w:p>
    <w:p w14:paraId="2F3C0EBA" w14:textId="705A35E4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lastRenderedPageBreak/>
        <w:t xml:space="preserve">Licencias, permisos, inscripciones, registros y/o cualesquiera otros requisitos legales que sean exigibles por la Administración Autonómica o Local, bien para la realización de la inversión, o bien para el desarrollo de la actividad de que se trate. (Licencia de obras, licencia de apertura y cualquier otro requisito que sea exigible por </w:t>
      </w:r>
      <w:r>
        <w:rPr>
          <w:rFonts w:ascii="Calibri" w:hAnsi="Calibri" w:cs="Calibri"/>
          <w:lang w:val="es-ES_tradnl"/>
        </w:rPr>
        <w:t>cualquier Administración Pública).</w:t>
      </w:r>
      <w:r w:rsidRPr="00AF74D7">
        <w:rPr>
          <w:rFonts w:ascii="Calibri" w:hAnsi="Calibri" w:cs="Calibri"/>
          <w:lang w:val="es-ES_tradnl"/>
        </w:rPr>
        <w:t xml:space="preserve"> </w:t>
      </w:r>
    </w:p>
    <w:p w14:paraId="2E0DAFB7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5E1AD785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Fotocopia de la última declaración anual del Impuesto sobre la Renta si es persona física, o del Impuesto de Sociedades en caso de personas jurídicas del último ejercicio fiscal</w:t>
      </w:r>
      <w:r>
        <w:rPr>
          <w:rFonts w:ascii="Calibri" w:hAnsi="Calibri" w:cs="Calibri"/>
          <w:lang w:val="es-ES_tradnl"/>
        </w:rPr>
        <w:t>, así como de las empresas vinculadas o asociadas.</w:t>
      </w:r>
    </w:p>
    <w:p w14:paraId="46CAF391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72EECAE1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En caso de personas jurídicas, si procede, cuentas anuales correspondientes al último ejercicio contable cerrado, debidamente firmadas, selladas y presentadas en el Registro Mercantil.</w:t>
      </w:r>
    </w:p>
    <w:p w14:paraId="4DEA0556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25DB87CA" w14:textId="600861C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Declaración jurada de ayudas obtenidas y/o solicitadas de otros Organismos o Administraciones Nacionales, Autonómicas y Locales </w:t>
      </w:r>
      <w:r w:rsidRPr="00E90AC5">
        <w:rPr>
          <w:rFonts w:ascii="Calibri" w:hAnsi="Calibri" w:cs="Calibri"/>
          <w:lang w:val="es-ES_tradnl"/>
        </w:rPr>
        <w:t>(</w:t>
      </w:r>
      <w:r w:rsidR="002028E2" w:rsidRPr="00E90AC5">
        <w:rPr>
          <w:rFonts w:ascii="Calibri" w:hAnsi="Calibri" w:cs="Calibri"/>
          <w:lang w:val="es-ES_tradnl"/>
        </w:rPr>
        <w:t>Anexo 44</w:t>
      </w:r>
      <w:r w:rsidRPr="00E90AC5">
        <w:rPr>
          <w:rFonts w:ascii="Calibri" w:hAnsi="Calibri" w:cs="Calibri"/>
          <w:lang w:val="es-ES_tradnl"/>
        </w:rPr>
        <w:t>)</w:t>
      </w:r>
      <w:r w:rsidRPr="00AF74D7">
        <w:rPr>
          <w:rFonts w:ascii="Calibri" w:hAnsi="Calibri" w:cs="Calibri"/>
          <w:lang w:val="es-ES_tradnl"/>
        </w:rPr>
        <w:t>.</w:t>
      </w:r>
    </w:p>
    <w:p w14:paraId="71F51829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62ACDD8B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Declaración jurada en caso de microempresas o pequeñas empresas de que éstas no se encuentran en crisis </w:t>
      </w:r>
      <w:r w:rsidRPr="00AF74D7">
        <w:rPr>
          <w:rFonts w:ascii="Calibri" w:hAnsi="Calibri" w:cs="Calibri"/>
          <w:i/>
          <w:lang w:val="es-ES_tradnl"/>
        </w:rPr>
        <w:t>(Modelo 6).</w:t>
      </w:r>
    </w:p>
    <w:p w14:paraId="1CBC190E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i/>
          <w:lang w:val="es-ES_tradnl"/>
        </w:rPr>
      </w:pPr>
    </w:p>
    <w:p w14:paraId="7719F5B7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>Compromiso</w:t>
      </w:r>
      <w:r w:rsidRPr="00AF74D7">
        <w:rPr>
          <w:rFonts w:ascii="Calibri" w:hAnsi="Calibri" w:cs="Calibri"/>
          <w:color w:val="FF0000"/>
          <w:lang w:val="es-ES_tradnl"/>
        </w:rPr>
        <w:t xml:space="preserve"> </w:t>
      </w:r>
      <w:r w:rsidRPr="00AF74D7">
        <w:rPr>
          <w:rFonts w:ascii="Calibri" w:hAnsi="Calibri" w:cs="Calibri"/>
          <w:lang w:val="es-ES_tradnl"/>
        </w:rPr>
        <w:t>de creación o consolidación de empleo por tres / cinco años, según proceda. (</w:t>
      </w:r>
      <w:r w:rsidRPr="00AF74D7">
        <w:rPr>
          <w:rFonts w:ascii="Calibri" w:hAnsi="Calibri" w:cs="Calibri"/>
          <w:i/>
          <w:lang w:val="es-ES_tradnl"/>
        </w:rPr>
        <w:t>Modelo 7</w:t>
      </w:r>
      <w:r w:rsidRPr="00AF74D7">
        <w:rPr>
          <w:rFonts w:ascii="Calibri" w:hAnsi="Calibri" w:cs="Calibri"/>
          <w:lang w:val="es-ES_tradnl"/>
        </w:rPr>
        <w:t>).</w:t>
      </w:r>
    </w:p>
    <w:p w14:paraId="39F46032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i/>
          <w:lang w:val="es-ES_tradnl"/>
        </w:rPr>
      </w:pPr>
    </w:p>
    <w:p w14:paraId="6F1B3B99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Si es persona física: Informe de vida laboral actualizado.</w:t>
      </w:r>
    </w:p>
    <w:p w14:paraId="02CA49D5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257F1D90" w14:textId="2BA82ACD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Informe de Plantilla media de trabajadores en alta de la empresa, emitido por la Tesorería General de la Seguridad Social, de los </w:t>
      </w:r>
      <w:r w:rsidRPr="00AF74D7">
        <w:rPr>
          <w:rFonts w:ascii="Calibri" w:hAnsi="Calibri" w:cs="Calibri"/>
          <w:b/>
          <w:lang w:val="es-ES_tradnl"/>
        </w:rPr>
        <w:t>doce meses</w:t>
      </w:r>
      <w:r w:rsidRPr="00AF74D7">
        <w:rPr>
          <w:rFonts w:ascii="Calibri" w:hAnsi="Calibri" w:cs="Calibri"/>
          <w:lang w:val="es-ES_tradnl"/>
        </w:rPr>
        <w:t xml:space="preserve"> inmediatamente anteriores a la fecha de presentación de la solicitud de ayuda</w:t>
      </w:r>
      <w:r w:rsidR="00500DAE">
        <w:rPr>
          <w:rFonts w:ascii="Calibri" w:hAnsi="Calibri" w:cs="Calibri"/>
          <w:lang w:val="es-ES_tradnl"/>
        </w:rPr>
        <w:t>, así como fotocopia de los contratos de trabajo.</w:t>
      </w:r>
    </w:p>
    <w:p w14:paraId="189DE519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7C6ABB02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Si es persona jurídica o empresa ya constituida: Informe de vida laboral de cada una de las cuentas de cotización de la empresa y el nivel de empleo existente en cada una de ellas, de los </w:t>
      </w:r>
      <w:r w:rsidRPr="00AF74D7">
        <w:rPr>
          <w:rFonts w:ascii="Calibri" w:hAnsi="Calibri" w:cs="Calibri"/>
          <w:b/>
          <w:lang w:val="es-ES_tradnl"/>
        </w:rPr>
        <w:t>doce meses</w:t>
      </w:r>
      <w:r w:rsidRPr="00AF74D7">
        <w:rPr>
          <w:rFonts w:ascii="Calibri" w:hAnsi="Calibri" w:cs="Calibri"/>
          <w:lang w:val="es-ES_tradnl"/>
        </w:rPr>
        <w:t xml:space="preserve"> inmediatamente anteriores a la fecha a la fecha de presentación de la solicitud de ayuda, y de los trabajadores autónomos de la misma.</w:t>
      </w:r>
    </w:p>
    <w:p w14:paraId="25952E25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45801BD5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Certificado de estar al corriente de pagos en Hacienda Nacional, con la Consejería de Economía y Hacienda de Castilla-La Mancha y con la Seguridad Social.</w:t>
      </w:r>
    </w:p>
    <w:p w14:paraId="5EB8824F" w14:textId="77777777" w:rsidR="00B82FA3" w:rsidRPr="00AF74D7" w:rsidRDefault="00B82FA3" w:rsidP="00B82FA3">
      <w:pPr>
        <w:numPr>
          <w:ilvl w:val="0"/>
          <w:numId w:val="3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Trabajadores Autónomos: Acreditación del pago de los boletines de cotización de los dos últimos meses.</w:t>
      </w:r>
    </w:p>
    <w:p w14:paraId="676BF8EC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343968FA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Autorización del interesado para que la Junta de Comunidades de Castilla-La Mancha pueda recabar los datos tributarios y con la Seguridad Social </w:t>
      </w:r>
      <w:r w:rsidRPr="00AF74D7">
        <w:rPr>
          <w:rFonts w:ascii="Calibri" w:hAnsi="Calibri" w:cs="Calibri"/>
          <w:i/>
          <w:lang w:val="es-ES_tradnl"/>
        </w:rPr>
        <w:t>(Modelo 8).</w:t>
      </w:r>
    </w:p>
    <w:p w14:paraId="197D003C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i/>
          <w:lang w:val="es-ES_tradnl"/>
        </w:rPr>
      </w:pPr>
    </w:p>
    <w:p w14:paraId="6B7EC739" w14:textId="77777777" w:rsidR="00B82FA3" w:rsidRPr="00AF74D7" w:rsidRDefault="00B82FA3" w:rsidP="00B82FA3">
      <w:pPr>
        <w:numPr>
          <w:ilvl w:val="0"/>
          <w:numId w:val="1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Ficha de Terceros.</w:t>
      </w:r>
    </w:p>
    <w:p w14:paraId="79ADD635" w14:textId="77777777" w:rsidR="00B82FA3" w:rsidRPr="00AF74D7" w:rsidRDefault="00B82FA3" w:rsidP="00B82FA3">
      <w:pPr>
        <w:autoSpaceDN w:val="0"/>
        <w:ind w:hanging="284"/>
        <w:jc w:val="both"/>
        <w:rPr>
          <w:rFonts w:ascii="Calibri" w:hAnsi="Calibri" w:cs="Calibri"/>
          <w:lang w:val="es-ES_tradnl"/>
        </w:rPr>
      </w:pPr>
    </w:p>
    <w:p w14:paraId="1CFF9CE0" w14:textId="77777777" w:rsidR="00B82FA3" w:rsidRPr="00AF74D7" w:rsidRDefault="00B82FA3" w:rsidP="00B82FA3">
      <w:pPr>
        <w:numPr>
          <w:ilvl w:val="0"/>
          <w:numId w:val="4"/>
        </w:numPr>
        <w:suppressAutoHyphens/>
        <w:autoSpaceDN w:val="0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Procedimiento de Evaluación de Impacto Ambiental o notificación por la que se consulta a la Dirección General de Evaluación Ambiental sobre la necesidad del procedimiento.</w:t>
      </w:r>
    </w:p>
    <w:p w14:paraId="15320D54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3C35FBB9" w14:textId="77777777" w:rsidR="00B82FA3" w:rsidRPr="00AF74D7" w:rsidRDefault="00B82FA3" w:rsidP="00B82FA3">
      <w:pPr>
        <w:numPr>
          <w:ilvl w:val="0"/>
          <w:numId w:val="4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>Nota informativa del R.A.F. (</w:t>
      </w:r>
      <w:r w:rsidRPr="00AF74D7">
        <w:rPr>
          <w:rFonts w:ascii="Calibri" w:hAnsi="Calibri" w:cs="Calibri"/>
          <w:i/>
          <w:lang w:val="es-ES_tradnl"/>
        </w:rPr>
        <w:t>Modelo 9</w:t>
      </w:r>
      <w:r w:rsidRPr="00AF74D7">
        <w:rPr>
          <w:rFonts w:ascii="Calibri" w:hAnsi="Calibri" w:cs="Calibri"/>
          <w:lang w:val="es-ES_tradnl"/>
        </w:rPr>
        <w:t>).</w:t>
      </w:r>
    </w:p>
    <w:p w14:paraId="7E06C87D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65464CE8" w14:textId="77777777" w:rsidR="00B82FA3" w:rsidRPr="00AF74D7" w:rsidRDefault="00B82FA3" w:rsidP="00B82FA3">
      <w:pPr>
        <w:numPr>
          <w:ilvl w:val="0"/>
          <w:numId w:val="4"/>
        </w:numPr>
        <w:suppressAutoHyphens/>
        <w:autoSpaceDN w:val="0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AF74D7">
        <w:rPr>
          <w:rFonts w:ascii="Calibri" w:hAnsi="Calibri" w:cs="Calibri"/>
          <w:lang w:val="es-ES_tradnl"/>
        </w:rPr>
        <w:t xml:space="preserve">Para empresas o autónomos con trabajadores a cargo: Declaración responsable de disponer a fecha actual de un plan de prevención de riesgos laborales, así como la documentación que acredite no haber sido sancionado mediante resolución administrativa o sentencia judicial firme por infracciones graves o muy graves en riesgos laborales, en el año inmediatamente anterior al de la solicitud de ayuda </w:t>
      </w:r>
      <w:r w:rsidRPr="00943196">
        <w:rPr>
          <w:rFonts w:ascii="Calibri" w:hAnsi="Calibri" w:cs="Calibri"/>
          <w:i/>
          <w:iCs/>
          <w:lang w:val="es-ES_tradnl"/>
        </w:rPr>
        <w:t>(Modelo 10)</w:t>
      </w:r>
      <w:r w:rsidRPr="00AF74D7">
        <w:rPr>
          <w:rFonts w:ascii="Calibri" w:hAnsi="Calibri" w:cs="Calibri"/>
          <w:lang w:val="es-ES_tradnl"/>
        </w:rPr>
        <w:t xml:space="preserve">. </w:t>
      </w:r>
      <w:r w:rsidRPr="00AF74D7">
        <w:rPr>
          <w:rFonts w:ascii="Calibri" w:hAnsi="Calibri" w:cs="Calibri"/>
          <w:b/>
          <w:bCs/>
          <w:lang w:val="es-ES_tradnl"/>
        </w:rPr>
        <w:t>Fotocopia de la factura del pago de dicho servicio a fecha actual</w:t>
      </w:r>
      <w:r w:rsidRPr="00AF74D7">
        <w:rPr>
          <w:rFonts w:ascii="Calibri" w:hAnsi="Calibri" w:cs="Calibri"/>
          <w:lang w:val="es-ES_tradnl"/>
        </w:rPr>
        <w:t>.</w:t>
      </w:r>
    </w:p>
    <w:p w14:paraId="550156E4" w14:textId="77777777" w:rsidR="00B82FA3" w:rsidRPr="00AF74D7" w:rsidRDefault="00B82FA3" w:rsidP="00B82FA3">
      <w:pPr>
        <w:autoSpaceDN w:val="0"/>
        <w:ind w:right="-2" w:hanging="284"/>
        <w:jc w:val="both"/>
        <w:rPr>
          <w:rFonts w:ascii="Calibri" w:hAnsi="Calibri" w:cs="Calibri"/>
          <w:lang w:val="es-ES_tradnl"/>
        </w:rPr>
      </w:pPr>
    </w:p>
    <w:p w14:paraId="2F6F5746" w14:textId="77777777" w:rsidR="00B82FA3" w:rsidRPr="00AF74D7" w:rsidRDefault="00B82FA3" w:rsidP="00B82FA3">
      <w:pPr>
        <w:numPr>
          <w:ilvl w:val="0"/>
          <w:numId w:val="4"/>
        </w:numPr>
        <w:suppressAutoHyphens/>
        <w:autoSpaceDN w:val="0"/>
        <w:spacing w:line="0" w:lineRule="atLeast"/>
        <w:ind w:left="0" w:right="-2" w:hanging="284"/>
        <w:jc w:val="both"/>
        <w:textAlignment w:val="baseline"/>
        <w:rPr>
          <w:rFonts w:ascii="Calibri" w:hAnsi="Calibri" w:cs="Calibri"/>
          <w:lang w:val="es-ES_tradnl"/>
        </w:rPr>
      </w:pPr>
      <w:r w:rsidRPr="00AF74D7">
        <w:rPr>
          <w:rFonts w:ascii="Calibri" w:hAnsi="Calibri" w:cs="Calibri"/>
          <w:lang w:val="es-ES_tradnl"/>
        </w:rPr>
        <w:t>En caso de industrias agroalimentarias, inscripción de la misma en el Registro de Industrias Agroalimentarias (RIA).</w:t>
      </w:r>
    </w:p>
    <w:p w14:paraId="5D73E83A" w14:textId="77777777" w:rsidR="00B82FA3" w:rsidRPr="00AF74D7" w:rsidRDefault="00B82FA3" w:rsidP="00B82FA3">
      <w:pPr>
        <w:autoSpaceDN w:val="0"/>
        <w:spacing w:line="0" w:lineRule="atLeast"/>
        <w:ind w:right="-2" w:hanging="284"/>
        <w:jc w:val="both"/>
        <w:rPr>
          <w:rFonts w:ascii="Calibri" w:hAnsi="Calibri" w:cs="Calibri"/>
          <w:lang w:val="es-ES_tradnl"/>
        </w:rPr>
      </w:pPr>
    </w:p>
    <w:p w14:paraId="42A0E411" w14:textId="22844A94" w:rsidR="00B82FA3" w:rsidRPr="00754874" w:rsidRDefault="00754874" w:rsidP="00B82FA3">
      <w:pPr>
        <w:numPr>
          <w:ilvl w:val="0"/>
          <w:numId w:val="4"/>
        </w:numPr>
        <w:suppressAutoHyphens/>
        <w:autoSpaceDN w:val="0"/>
        <w:spacing w:line="0" w:lineRule="atLeast"/>
        <w:ind w:left="0" w:right="-2" w:hanging="284"/>
        <w:jc w:val="both"/>
        <w:textAlignment w:val="baseline"/>
        <w:rPr>
          <w:rFonts w:ascii="Calibri" w:eastAsia="Calibri" w:hAnsi="Calibri"/>
        </w:rPr>
      </w:pPr>
      <w:r w:rsidRPr="00754874">
        <w:rPr>
          <w:rFonts w:ascii="Calibri" w:eastAsia="Calibri" w:hAnsi="Calibri"/>
        </w:rPr>
        <w:t xml:space="preserve">Declaración responsable que acredite cumplir los plazos de pago que se establecen en la Ley 3/2004, de 29 diciembre </w:t>
      </w:r>
      <w:r w:rsidRPr="00754874">
        <w:rPr>
          <w:rFonts w:ascii="Calibri" w:eastAsia="Calibri" w:hAnsi="Calibri"/>
          <w:i/>
          <w:iCs/>
        </w:rPr>
        <w:t>(Mod</w:t>
      </w:r>
      <w:r>
        <w:rPr>
          <w:rFonts w:ascii="Calibri" w:eastAsia="Calibri" w:hAnsi="Calibri"/>
          <w:i/>
          <w:iCs/>
        </w:rPr>
        <w:t>elo</w:t>
      </w:r>
      <w:r w:rsidRPr="00754874">
        <w:rPr>
          <w:rFonts w:ascii="Calibri" w:eastAsia="Calibri" w:hAnsi="Calibri"/>
          <w:i/>
          <w:iCs/>
        </w:rPr>
        <w:t xml:space="preserve"> 11)</w:t>
      </w:r>
      <w:r w:rsidRPr="00754874">
        <w:rPr>
          <w:rFonts w:ascii="Calibri" w:eastAsia="Calibri" w:hAnsi="Calibri"/>
        </w:rPr>
        <w:t>.</w:t>
      </w:r>
    </w:p>
    <w:p w14:paraId="315A48B4" w14:textId="77777777" w:rsidR="00B82FA3" w:rsidRPr="00AF74D7" w:rsidRDefault="00B82FA3" w:rsidP="00B82FA3">
      <w:pPr>
        <w:autoSpaceDN w:val="0"/>
        <w:spacing w:line="0" w:lineRule="atLeast"/>
        <w:ind w:right="-2" w:hanging="284"/>
        <w:jc w:val="both"/>
        <w:rPr>
          <w:rFonts w:ascii="Calibri" w:hAnsi="Calibri" w:cs="Calibri"/>
        </w:rPr>
      </w:pPr>
    </w:p>
    <w:p w14:paraId="184FB561" w14:textId="72489239" w:rsidR="00500DAE" w:rsidRDefault="00B82FA3" w:rsidP="00500DAE">
      <w:pPr>
        <w:numPr>
          <w:ilvl w:val="0"/>
          <w:numId w:val="4"/>
        </w:numPr>
        <w:suppressAutoHyphens/>
        <w:autoSpaceDN w:val="0"/>
        <w:spacing w:line="0" w:lineRule="atLeast"/>
        <w:ind w:left="0" w:right="-2" w:hanging="284"/>
        <w:jc w:val="both"/>
        <w:textAlignment w:val="baseline"/>
        <w:rPr>
          <w:rFonts w:ascii="Calibri" w:hAnsi="Calibri" w:cs="Calibri"/>
        </w:rPr>
      </w:pPr>
      <w:r w:rsidRPr="00AF74D7">
        <w:rPr>
          <w:rFonts w:ascii="Calibri" w:hAnsi="Calibri" w:cs="Calibri"/>
        </w:rPr>
        <w:t>Cláusula informativa para la recogida de datos de carácter personal.</w:t>
      </w:r>
    </w:p>
    <w:p w14:paraId="5EB9DD9E" w14:textId="77777777" w:rsidR="00500DAE" w:rsidRDefault="00500DAE" w:rsidP="00500DAE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00DAE" w14:paraId="18F8D193" w14:textId="77777777" w:rsidTr="00C843C9">
        <w:tc>
          <w:tcPr>
            <w:tcW w:w="10774" w:type="dxa"/>
          </w:tcPr>
          <w:p w14:paraId="023BCF21" w14:textId="77777777" w:rsidR="00500DAE" w:rsidRPr="005742A9" w:rsidRDefault="00500DAE" w:rsidP="00C843C9">
            <w:pPr>
              <w:spacing w:line="276" w:lineRule="auto"/>
              <w:ind w:right="2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En ningún caso se podrá iniciar el proyecto antes de presentar y registrar la solicitud en la sede del Grupo ADECOR y disponer del </w:t>
            </w:r>
            <w:r w:rsidRPr="005742A9">
              <w:rPr>
                <w:rFonts w:ascii="Calibri" w:hAnsi="Calibri" w:cs="Calibri"/>
                <w:b/>
                <w:i/>
                <w:sz w:val="18"/>
                <w:szCs w:val="18"/>
              </w:rPr>
              <w:t>“Acta de No inicio”</w:t>
            </w: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 emitido por el Equipo Técnico.</w:t>
            </w:r>
          </w:p>
          <w:p w14:paraId="4B85DF0F" w14:textId="77777777" w:rsidR="00500DAE" w:rsidRPr="005742A9" w:rsidRDefault="00500DAE" w:rsidP="00C843C9">
            <w:pPr>
              <w:spacing w:line="276" w:lineRule="auto"/>
              <w:ind w:right="2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>No se admitirá ninguna factura emitida y/o pagada antes de la fecha del Acta de no inicio.</w:t>
            </w:r>
          </w:p>
          <w:p w14:paraId="69CB1386" w14:textId="77777777" w:rsidR="00500DAE" w:rsidRPr="005742A9" w:rsidRDefault="00500DAE" w:rsidP="00C843C9">
            <w:pPr>
              <w:spacing w:line="276" w:lineRule="auto"/>
              <w:ind w:right="26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No se admitirá ningún pago realizado antes de la fecha de emisión de la factura </w:t>
            </w:r>
            <w:r w:rsidRPr="005742A9">
              <w:rPr>
                <w:rFonts w:ascii="Calibri" w:hAnsi="Calibri" w:cs="Calibri"/>
                <w:b/>
                <w:i/>
                <w:sz w:val="18"/>
                <w:szCs w:val="18"/>
              </w:rPr>
              <w:t>(Pago anticipado)</w:t>
            </w:r>
            <w:r w:rsidRPr="005742A9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14:paraId="2EB8DAB1" w14:textId="71230456" w:rsidR="00500DAE" w:rsidRPr="005742A9" w:rsidRDefault="00500DAE" w:rsidP="00C843C9">
            <w:pPr>
              <w:spacing w:line="276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Todos los pagos referentes al proyecto se realizarán por </w:t>
            </w:r>
            <w:r w:rsidRPr="005742A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transferencia bancaria y dentro del mes siguiente a la fecha de emisión de la</w:t>
            </w: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5742A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factura</w:t>
            </w:r>
            <w:r w:rsidR="00C843C9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r w:rsidRPr="005742A9">
              <w:rPr>
                <w:rFonts w:ascii="Calibri" w:hAnsi="Calibri" w:cs="Calibri"/>
                <w:i/>
                <w:sz w:val="18"/>
                <w:szCs w:val="18"/>
              </w:rPr>
              <w:t>en cumplimiento de la Ley 3/2004, de 29 de diciembre, por la que se establecen medidas de lucha contra la morosidad en operaciones comerciales.</w:t>
            </w:r>
          </w:p>
          <w:p w14:paraId="04AA7812" w14:textId="579D2FBD" w:rsidR="00500DAE" w:rsidRDefault="00500DAE" w:rsidP="00C843C9">
            <w:pPr>
              <w:spacing w:line="276" w:lineRule="auto"/>
              <w:ind w:right="2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>No se admitirán compensaciones entre partidas en el momento de la certificación del proyecto.</w:t>
            </w:r>
          </w:p>
          <w:p w14:paraId="1224630E" w14:textId="4AEEB9E1" w:rsidR="0017347A" w:rsidRPr="00197FE2" w:rsidRDefault="00500DAE" w:rsidP="00C843C9">
            <w:pPr>
              <w:suppressAutoHyphens/>
              <w:autoSpaceDN w:val="0"/>
              <w:spacing w:line="0" w:lineRule="atLeast"/>
              <w:ind w:right="-2"/>
              <w:jc w:val="both"/>
              <w:textAlignment w:val="baseline"/>
              <w:rPr>
                <w:rFonts w:ascii="Calibri" w:hAnsi="Calibri" w:cs="Calibri"/>
                <w:iCs/>
                <w:sz w:val="18"/>
                <w:szCs w:val="18"/>
              </w:rPr>
            </w:pP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Con la justificación y certificación del proyecto se controlará de manera fehaciente el </w:t>
            </w:r>
            <w:r w:rsidRPr="005742A9">
              <w:rPr>
                <w:rFonts w:ascii="Calibri" w:hAnsi="Calibri" w:cs="Calibri"/>
                <w:b/>
                <w:i/>
                <w:sz w:val="18"/>
                <w:szCs w:val="18"/>
              </w:rPr>
              <w:t>número de serie</w:t>
            </w:r>
            <w:r w:rsidRPr="005742A9">
              <w:rPr>
                <w:rFonts w:ascii="Calibri" w:hAnsi="Calibri" w:cs="Calibri"/>
                <w:i/>
                <w:sz w:val="18"/>
                <w:szCs w:val="18"/>
              </w:rPr>
              <w:t xml:space="preserve"> contenido en las facturas emitidas en relación al de los equipos suministrados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</w:tr>
    </w:tbl>
    <w:p w14:paraId="71517D57" w14:textId="77777777" w:rsidR="00C843C9" w:rsidRDefault="00C843C9" w:rsidP="00C843C9">
      <w:pPr>
        <w:ind w:right="-1"/>
        <w:jc w:val="center"/>
        <w:rPr>
          <w:rFonts w:ascii="Verdana" w:hAnsi="Verdana" w:cs="Calibri"/>
          <w:sz w:val="17"/>
          <w:szCs w:val="17"/>
        </w:rPr>
      </w:pPr>
    </w:p>
    <w:p w14:paraId="21C669E4" w14:textId="3E8041E7" w:rsidR="00C843C9" w:rsidRPr="00E7753F" w:rsidRDefault="00C843C9" w:rsidP="00C843C9">
      <w:pPr>
        <w:ind w:right="-1"/>
        <w:jc w:val="center"/>
        <w:rPr>
          <w:rFonts w:asciiTheme="minorHAnsi" w:hAnsiTheme="minorHAnsi" w:cstheme="minorHAnsi"/>
          <w:sz w:val="18"/>
          <w:szCs w:val="18"/>
        </w:rPr>
      </w:pPr>
      <w:r w:rsidRPr="00E7753F">
        <w:rPr>
          <w:rFonts w:asciiTheme="minorHAnsi" w:hAnsiTheme="minorHAnsi" w:cstheme="minorHAnsi"/>
          <w:b/>
          <w:bCs/>
          <w:sz w:val="18"/>
          <w:szCs w:val="18"/>
        </w:rPr>
        <w:t>Asociación para el Desarrollo de la Campana de Oropesa</w:t>
      </w:r>
      <w:r w:rsidRPr="00E7753F">
        <w:rPr>
          <w:rFonts w:asciiTheme="minorHAnsi" w:hAnsiTheme="minorHAnsi" w:cstheme="minorHAnsi"/>
          <w:sz w:val="18"/>
          <w:szCs w:val="18"/>
        </w:rPr>
        <w:t xml:space="preserve"> - C/ La Iglesia, 10, 45567 Lagartera (Toledo)</w:t>
      </w:r>
    </w:p>
    <w:p w14:paraId="2C5074EC" w14:textId="23D2FDE6" w:rsidR="00C843C9" w:rsidRPr="00E7753F" w:rsidRDefault="00C843C9" w:rsidP="00C843C9">
      <w:pPr>
        <w:ind w:right="-1"/>
        <w:jc w:val="center"/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E7753F">
        <w:rPr>
          <w:rFonts w:asciiTheme="minorHAnsi" w:hAnsiTheme="minorHAnsi" w:cstheme="minorHAnsi"/>
          <w:sz w:val="18"/>
          <w:szCs w:val="18"/>
          <w:lang w:val="en-GB"/>
        </w:rPr>
        <w:t>Tlfn</w:t>
      </w:r>
      <w:proofErr w:type="spellEnd"/>
      <w:r w:rsidRPr="00E7753F">
        <w:rPr>
          <w:rFonts w:asciiTheme="minorHAnsi" w:hAnsiTheme="minorHAnsi" w:cstheme="minorHAnsi"/>
          <w:sz w:val="18"/>
          <w:szCs w:val="18"/>
          <w:lang w:val="en-GB"/>
        </w:rPr>
        <w:t xml:space="preserve">.:  925 43 11 60   E-mail: </w:t>
      </w:r>
      <w:hyperlink r:id="rId8" w:history="1">
        <w:r w:rsidRPr="00E7753F">
          <w:rPr>
            <w:rStyle w:val="Hipervnculo"/>
            <w:rFonts w:asciiTheme="minorHAnsi" w:hAnsiTheme="minorHAnsi" w:cstheme="minorHAnsi"/>
            <w:sz w:val="18"/>
            <w:szCs w:val="18"/>
            <w:lang w:val="en-GB"/>
          </w:rPr>
          <w:t>adecor@adecor23.es</w:t>
        </w:r>
      </w:hyperlink>
      <w:r w:rsidRPr="00E7753F">
        <w:rPr>
          <w:rFonts w:asciiTheme="minorHAnsi" w:hAnsiTheme="minorHAnsi" w:cstheme="minorHAnsi"/>
          <w:sz w:val="18"/>
          <w:szCs w:val="18"/>
          <w:lang w:val="en-GB"/>
        </w:rPr>
        <w:t xml:space="preserve">   </w:t>
      </w:r>
      <w:r w:rsidRPr="00E7753F">
        <w:rPr>
          <w:rFonts w:asciiTheme="minorHAnsi" w:hAnsiTheme="minorHAnsi" w:cstheme="minorHAnsi"/>
          <w:sz w:val="18"/>
          <w:szCs w:val="18"/>
        </w:rPr>
        <w:t>Web: www.campanadeoropesa.com</w:t>
      </w:r>
    </w:p>
    <w:sectPr w:rsidR="00C843C9" w:rsidRPr="00E7753F" w:rsidSect="00956F6D">
      <w:pgSz w:w="11906" w:h="16838"/>
      <w:pgMar w:top="568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A468" w14:textId="77777777" w:rsidR="008F6164" w:rsidRDefault="008F6164" w:rsidP="0017347A">
      <w:r>
        <w:separator/>
      </w:r>
    </w:p>
  </w:endnote>
  <w:endnote w:type="continuationSeparator" w:id="0">
    <w:p w14:paraId="4F5F8677" w14:textId="77777777" w:rsidR="008F6164" w:rsidRDefault="008F6164" w:rsidP="0017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82AE" w14:textId="77777777" w:rsidR="008F6164" w:rsidRDefault="008F6164" w:rsidP="0017347A">
      <w:r>
        <w:separator/>
      </w:r>
    </w:p>
  </w:footnote>
  <w:footnote w:type="continuationSeparator" w:id="0">
    <w:p w14:paraId="7E06ACE5" w14:textId="77777777" w:rsidR="008F6164" w:rsidRDefault="008F6164" w:rsidP="0017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F40"/>
    <w:multiLevelType w:val="multilevel"/>
    <w:tmpl w:val="28628D2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DB23B8"/>
    <w:multiLevelType w:val="hybridMultilevel"/>
    <w:tmpl w:val="23BA170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1E27B6"/>
    <w:multiLevelType w:val="multilevel"/>
    <w:tmpl w:val="549A148C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54A5238"/>
    <w:multiLevelType w:val="multilevel"/>
    <w:tmpl w:val="E03E4B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BF49A2"/>
    <w:multiLevelType w:val="multilevel"/>
    <w:tmpl w:val="07409A32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"/>
      <w:lvlJc w:val="left"/>
      <w:pPr>
        <w:ind w:left="1043" w:firstLine="37"/>
      </w:pPr>
      <w:rPr>
        <w:rFonts w:ascii="Wingdings" w:hAnsi="Wingdings"/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9820E6"/>
    <w:multiLevelType w:val="multilevel"/>
    <w:tmpl w:val="79CE3A38"/>
    <w:lvl w:ilvl="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0149CF"/>
    <w:multiLevelType w:val="hybridMultilevel"/>
    <w:tmpl w:val="ECCE530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3"/>
    <w:rsid w:val="000775EB"/>
    <w:rsid w:val="0017347A"/>
    <w:rsid w:val="00197FE2"/>
    <w:rsid w:val="002028E2"/>
    <w:rsid w:val="00221CD5"/>
    <w:rsid w:val="00283B60"/>
    <w:rsid w:val="002A6CDC"/>
    <w:rsid w:val="002A7307"/>
    <w:rsid w:val="00500DAE"/>
    <w:rsid w:val="006B29A5"/>
    <w:rsid w:val="00754874"/>
    <w:rsid w:val="007A22A1"/>
    <w:rsid w:val="00801C67"/>
    <w:rsid w:val="008F6164"/>
    <w:rsid w:val="00943196"/>
    <w:rsid w:val="00956F6D"/>
    <w:rsid w:val="00A85ADB"/>
    <w:rsid w:val="00AB1D60"/>
    <w:rsid w:val="00B31443"/>
    <w:rsid w:val="00B82FA3"/>
    <w:rsid w:val="00C051CA"/>
    <w:rsid w:val="00C46B3E"/>
    <w:rsid w:val="00C7743E"/>
    <w:rsid w:val="00C843C9"/>
    <w:rsid w:val="00D6067E"/>
    <w:rsid w:val="00E7753F"/>
    <w:rsid w:val="00E90AC5"/>
    <w:rsid w:val="00F26296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14F"/>
  <w15:chartTrackingRefBased/>
  <w15:docId w15:val="{79B419CF-CCE6-4788-AD52-AF1B3353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82FA3"/>
    <w:pPr>
      <w:ind w:left="708"/>
    </w:pPr>
  </w:style>
  <w:style w:type="table" w:styleId="Tablaconcuadrcula">
    <w:name w:val="Table Grid"/>
    <w:basedOn w:val="Tablanormal"/>
    <w:uiPriority w:val="39"/>
    <w:rsid w:val="0050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34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34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34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47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C84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cor@adecor23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Manzanas Fernández</dc:creator>
  <cp:keywords/>
  <dc:description/>
  <cp:lastModifiedBy>Eduardo Manzanas Fernández</cp:lastModifiedBy>
  <cp:revision>10</cp:revision>
  <dcterms:created xsi:type="dcterms:W3CDTF">2024-03-19T13:53:00Z</dcterms:created>
  <dcterms:modified xsi:type="dcterms:W3CDTF">2024-07-18T08:41:00Z</dcterms:modified>
</cp:coreProperties>
</file>